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1A" w:rsidRPr="00B43A1A" w:rsidRDefault="00B43A1A" w:rsidP="00B43A1A">
      <w:pPr>
        <w:pStyle w:val="a3"/>
        <w:jc w:val="both"/>
        <w:rPr>
          <w:b/>
          <w:sz w:val="24"/>
          <w:szCs w:val="24"/>
        </w:rPr>
      </w:pPr>
      <w:bookmarkStart w:id="0" w:name="_GoBack"/>
      <w:bookmarkEnd w:id="0"/>
    </w:p>
    <w:p w:rsidR="00B43A1A" w:rsidRPr="00B43A1A" w:rsidRDefault="00B43A1A" w:rsidP="00B43A1A">
      <w:pPr>
        <w:pStyle w:val="a3"/>
        <w:jc w:val="both"/>
        <w:rPr>
          <w:b/>
          <w:sz w:val="24"/>
          <w:szCs w:val="24"/>
        </w:rPr>
      </w:pPr>
      <w:r w:rsidRPr="00B43A1A">
        <w:rPr>
          <w:b/>
          <w:sz w:val="24"/>
          <w:szCs w:val="24"/>
        </w:rPr>
        <w:t>О проведении открытого тендера.</w:t>
      </w:r>
    </w:p>
    <w:p w:rsidR="00B43A1A" w:rsidRPr="00B43A1A" w:rsidRDefault="00B43A1A" w:rsidP="00B43A1A">
      <w:pPr>
        <w:pStyle w:val="a3"/>
        <w:jc w:val="both"/>
        <w:rPr>
          <w:b/>
          <w:sz w:val="24"/>
          <w:szCs w:val="24"/>
        </w:rPr>
      </w:pPr>
    </w:p>
    <w:p w:rsidR="00B43A1A" w:rsidRPr="00B91954" w:rsidRDefault="00B43A1A" w:rsidP="00B43A1A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теплоэлектроцентраль» объявляет о проведении открытого тендера по закупкам следующих товаров (работ, услуг) по лоту </w:t>
      </w:r>
      <w:r w:rsidRPr="003C522C">
        <w:rPr>
          <w:sz w:val="22"/>
          <w:szCs w:val="22"/>
        </w:rPr>
        <w:t>№</w:t>
      </w:r>
      <w:r>
        <w:rPr>
          <w:sz w:val="22"/>
          <w:szCs w:val="22"/>
        </w:rPr>
        <w:t xml:space="preserve">86 «Приобретение запчасти для </w:t>
      </w:r>
      <w:proofErr w:type="spellStart"/>
      <w:r>
        <w:rPr>
          <w:sz w:val="22"/>
          <w:szCs w:val="22"/>
        </w:rPr>
        <w:t>циркводовода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IV</w:t>
      </w:r>
      <w:r w:rsidRPr="006411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очереди АО «АТЭЦ»» </w:t>
      </w:r>
      <w:r w:rsidRPr="00B91954">
        <w:rPr>
          <w:sz w:val="22"/>
          <w:szCs w:val="22"/>
        </w:rPr>
        <w:t xml:space="preserve">- дата </w:t>
      </w:r>
      <w:r>
        <w:rPr>
          <w:sz w:val="22"/>
          <w:szCs w:val="22"/>
        </w:rPr>
        <w:t>проведения 2.06</w:t>
      </w:r>
      <w:r w:rsidRPr="0064110F">
        <w:rPr>
          <w:sz w:val="22"/>
          <w:szCs w:val="22"/>
        </w:rPr>
        <w:t>.2016г.</w:t>
      </w:r>
    </w:p>
    <w:p w:rsidR="00B43A1A" w:rsidRPr="00B91954" w:rsidRDefault="00B43A1A" w:rsidP="00B43A1A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</w:t>
      </w:r>
      <w:proofErr w:type="gramStart"/>
      <w:r w:rsidRPr="00B91954">
        <w:rPr>
          <w:sz w:val="22"/>
          <w:szCs w:val="22"/>
        </w:rPr>
        <w:t>выполнены</w:t>
      </w:r>
      <w:proofErr w:type="gramEnd"/>
      <w:r w:rsidRPr="00B91954">
        <w:rPr>
          <w:sz w:val="22"/>
          <w:szCs w:val="22"/>
        </w:rPr>
        <w:t xml:space="preserve"> оказаны)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г. Атырау пр. </w:t>
      </w:r>
      <w:proofErr w:type="spellStart"/>
      <w:r w:rsidRPr="00B91954">
        <w:rPr>
          <w:sz w:val="22"/>
          <w:szCs w:val="22"/>
        </w:rPr>
        <w:t>З.Кабдолова</w:t>
      </w:r>
      <w:proofErr w:type="spellEnd"/>
      <w:r w:rsidRPr="00B91954">
        <w:rPr>
          <w:sz w:val="22"/>
          <w:szCs w:val="22"/>
        </w:rPr>
        <w:t xml:space="preserve"> 9. Требуемый срок поставки (выполнения, оказания) –2016 год.</w:t>
      </w:r>
    </w:p>
    <w:p w:rsidR="00B43A1A" w:rsidRPr="0064110F" w:rsidRDefault="00B43A1A" w:rsidP="00B43A1A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</w:t>
      </w:r>
      <w:proofErr w:type="gramStart"/>
      <w:r w:rsidRPr="00B91954">
        <w:rPr>
          <w:sz w:val="22"/>
          <w:szCs w:val="22"/>
        </w:rPr>
        <w:t>К участию в тендере допускаются все потенциальные поставщики, отвечающим квалификационным требованиям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  <w:proofErr w:type="gramEnd"/>
    </w:p>
    <w:p w:rsidR="00B43A1A" w:rsidRPr="0064110F" w:rsidRDefault="00B43A1A" w:rsidP="00B43A1A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Пакет тендерной документации можно получить в срок до 14 часов 30 минут </w:t>
      </w:r>
      <w:r>
        <w:rPr>
          <w:sz w:val="22"/>
          <w:szCs w:val="22"/>
        </w:rPr>
        <w:t>1 июня</w:t>
      </w:r>
      <w:r w:rsidRPr="0064110F">
        <w:rPr>
          <w:sz w:val="22"/>
          <w:szCs w:val="22"/>
        </w:rPr>
        <w:t xml:space="preserve"> 2016 года включительно по адресу: </w:t>
      </w:r>
      <w:proofErr w:type="spellStart"/>
      <w:r w:rsidRPr="0064110F">
        <w:rPr>
          <w:sz w:val="22"/>
          <w:szCs w:val="22"/>
        </w:rPr>
        <w:t>г</w:t>
      </w:r>
      <w:proofErr w:type="gramStart"/>
      <w:r w:rsidRPr="0064110F">
        <w:rPr>
          <w:sz w:val="22"/>
          <w:szCs w:val="22"/>
        </w:rPr>
        <w:t>.А</w:t>
      </w:r>
      <w:proofErr w:type="gramEnd"/>
      <w:r w:rsidRPr="0064110F">
        <w:rPr>
          <w:sz w:val="22"/>
          <w:szCs w:val="22"/>
        </w:rPr>
        <w:t>тырау</w:t>
      </w:r>
      <w:proofErr w:type="spellEnd"/>
      <w:r w:rsidRPr="0064110F">
        <w:rPr>
          <w:sz w:val="22"/>
          <w:szCs w:val="22"/>
        </w:rPr>
        <w:t xml:space="preserve">, </w:t>
      </w:r>
      <w:proofErr w:type="spellStart"/>
      <w:r w:rsidRPr="0064110F">
        <w:rPr>
          <w:sz w:val="22"/>
          <w:szCs w:val="22"/>
        </w:rPr>
        <w:t>пр.З.Кабдолова</w:t>
      </w:r>
      <w:proofErr w:type="spellEnd"/>
      <w:r w:rsidRPr="0064110F">
        <w:rPr>
          <w:sz w:val="22"/>
          <w:szCs w:val="22"/>
        </w:rPr>
        <w:t xml:space="preserve"> 9, АО «АТЭЦ», кабинет отдела экономического анализа с 8-30 до 17-30 часов или по </w:t>
      </w:r>
      <w:proofErr w:type="spellStart"/>
      <w:r w:rsidRPr="0064110F">
        <w:rPr>
          <w:sz w:val="22"/>
          <w:szCs w:val="22"/>
        </w:rPr>
        <w:t>эл.почте</w:t>
      </w:r>
      <w:proofErr w:type="spellEnd"/>
      <w:r w:rsidRPr="0064110F">
        <w:rPr>
          <w:sz w:val="22"/>
          <w:szCs w:val="22"/>
        </w:rPr>
        <w:t xml:space="preserve"> tets2013@mail.ru.</w:t>
      </w:r>
    </w:p>
    <w:p w:rsidR="00B43A1A" w:rsidRPr="0064110F" w:rsidRDefault="00B43A1A" w:rsidP="00B43A1A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№KZ439260601104286006 БИК KZKOKZKX в АФ АО «</w:t>
      </w:r>
      <w:proofErr w:type="spellStart"/>
      <w:r w:rsidRPr="0064110F">
        <w:rPr>
          <w:sz w:val="22"/>
          <w:szCs w:val="22"/>
        </w:rPr>
        <w:t>Казкоммерцбанк</w:t>
      </w:r>
      <w:proofErr w:type="spellEnd"/>
      <w:r w:rsidRPr="0064110F">
        <w:rPr>
          <w:sz w:val="22"/>
          <w:szCs w:val="22"/>
        </w:rPr>
        <w:t>», РНН151000018149, БИН 970740002267 или в бухгалтерию АО «</w:t>
      </w:r>
      <w:proofErr w:type="spellStart"/>
      <w:r w:rsidRPr="0064110F">
        <w:rPr>
          <w:sz w:val="22"/>
          <w:szCs w:val="22"/>
        </w:rPr>
        <w:t>Атырауская</w:t>
      </w:r>
      <w:proofErr w:type="spellEnd"/>
      <w:r w:rsidRPr="0064110F"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64110F">
        <w:rPr>
          <w:sz w:val="22"/>
          <w:szCs w:val="22"/>
        </w:rPr>
        <w:tab/>
      </w:r>
    </w:p>
    <w:p w:rsidR="00B43A1A" w:rsidRPr="0064110F" w:rsidRDefault="00B43A1A" w:rsidP="00B43A1A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64110F">
        <w:rPr>
          <w:sz w:val="22"/>
          <w:szCs w:val="22"/>
        </w:rPr>
        <w:t>Атырауская</w:t>
      </w:r>
      <w:proofErr w:type="spellEnd"/>
      <w:r w:rsidRPr="0064110F">
        <w:rPr>
          <w:sz w:val="22"/>
          <w:szCs w:val="22"/>
        </w:rPr>
        <w:t xml:space="preserve"> ТЭЦ» по адресу  </w:t>
      </w:r>
      <w:proofErr w:type="spellStart"/>
      <w:r w:rsidRPr="0064110F">
        <w:rPr>
          <w:sz w:val="22"/>
          <w:szCs w:val="22"/>
        </w:rPr>
        <w:t>г</w:t>
      </w:r>
      <w:proofErr w:type="gramStart"/>
      <w:r w:rsidRPr="0064110F">
        <w:rPr>
          <w:sz w:val="22"/>
          <w:szCs w:val="22"/>
        </w:rPr>
        <w:t>.А</w:t>
      </w:r>
      <w:proofErr w:type="gramEnd"/>
      <w:r w:rsidRPr="0064110F">
        <w:rPr>
          <w:sz w:val="22"/>
          <w:szCs w:val="22"/>
        </w:rPr>
        <w:t>тырау</w:t>
      </w:r>
      <w:proofErr w:type="spellEnd"/>
      <w:r w:rsidRPr="0064110F">
        <w:rPr>
          <w:sz w:val="22"/>
          <w:szCs w:val="22"/>
        </w:rPr>
        <w:t xml:space="preserve">, пр. </w:t>
      </w:r>
      <w:proofErr w:type="spellStart"/>
      <w:r w:rsidRPr="0064110F">
        <w:rPr>
          <w:sz w:val="22"/>
          <w:szCs w:val="22"/>
        </w:rPr>
        <w:t>З.Кабдолова</w:t>
      </w:r>
      <w:proofErr w:type="spellEnd"/>
      <w:r w:rsidRPr="0064110F">
        <w:rPr>
          <w:sz w:val="22"/>
          <w:szCs w:val="22"/>
        </w:rPr>
        <w:t xml:space="preserve"> 9, кабинет отдела экономического анализа.</w:t>
      </w:r>
    </w:p>
    <w:p w:rsidR="00B43A1A" w:rsidRPr="0064110F" w:rsidRDefault="00B43A1A" w:rsidP="00B43A1A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Окончательный срок предоставления тендерных заявок до 12 часов 30 минут </w:t>
      </w:r>
      <w:r>
        <w:rPr>
          <w:sz w:val="22"/>
          <w:szCs w:val="22"/>
        </w:rPr>
        <w:t>2 июня</w:t>
      </w:r>
      <w:r w:rsidRPr="0064110F">
        <w:rPr>
          <w:sz w:val="22"/>
          <w:szCs w:val="22"/>
        </w:rPr>
        <w:t xml:space="preserve">  2016 года. </w:t>
      </w:r>
    </w:p>
    <w:p w:rsidR="00B43A1A" w:rsidRPr="0064110F" w:rsidRDefault="00B43A1A" w:rsidP="00B43A1A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</w:t>
      </w:r>
      <w:r>
        <w:rPr>
          <w:sz w:val="22"/>
          <w:szCs w:val="22"/>
        </w:rPr>
        <w:t>2 июня</w:t>
      </w:r>
      <w:r w:rsidRPr="0064110F">
        <w:rPr>
          <w:sz w:val="22"/>
          <w:szCs w:val="22"/>
        </w:rPr>
        <w:t xml:space="preserve"> </w:t>
      </w:r>
      <w:r w:rsidRPr="0064110F">
        <w:rPr>
          <w:sz w:val="22"/>
          <w:szCs w:val="22"/>
          <w:lang w:val="kk-KZ"/>
        </w:rPr>
        <w:t xml:space="preserve"> </w:t>
      </w:r>
      <w:r w:rsidRPr="0064110F">
        <w:rPr>
          <w:sz w:val="22"/>
          <w:szCs w:val="22"/>
        </w:rPr>
        <w:t xml:space="preserve">2016 года по адресу: </w:t>
      </w:r>
      <w:proofErr w:type="spellStart"/>
      <w:r w:rsidRPr="0064110F">
        <w:rPr>
          <w:sz w:val="22"/>
          <w:szCs w:val="22"/>
        </w:rPr>
        <w:t>г</w:t>
      </w:r>
      <w:proofErr w:type="gramStart"/>
      <w:r w:rsidRPr="0064110F">
        <w:rPr>
          <w:sz w:val="22"/>
          <w:szCs w:val="22"/>
        </w:rPr>
        <w:t>.А</w:t>
      </w:r>
      <w:proofErr w:type="gramEnd"/>
      <w:r w:rsidRPr="0064110F">
        <w:rPr>
          <w:sz w:val="22"/>
          <w:szCs w:val="22"/>
        </w:rPr>
        <w:t>тырау</w:t>
      </w:r>
      <w:proofErr w:type="spellEnd"/>
      <w:r w:rsidRPr="0064110F">
        <w:rPr>
          <w:sz w:val="22"/>
          <w:szCs w:val="22"/>
        </w:rPr>
        <w:t xml:space="preserve"> </w:t>
      </w:r>
      <w:proofErr w:type="spellStart"/>
      <w:r w:rsidRPr="0064110F">
        <w:rPr>
          <w:sz w:val="22"/>
          <w:szCs w:val="22"/>
        </w:rPr>
        <w:t>пр.З.Кабдолова</w:t>
      </w:r>
      <w:proofErr w:type="spellEnd"/>
      <w:r w:rsidRPr="0064110F">
        <w:rPr>
          <w:sz w:val="22"/>
          <w:szCs w:val="22"/>
        </w:rPr>
        <w:t xml:space="preserve"> 9, 4-й этаж, конференц-зал.</w:t>
      </w:r>
    </w:p>
    <w:p w:rsidR="00B43A1A" w:rsidRPr="00B91954" w:rsidRDefault="00B43A1A" w:rsidP="00B43A1A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</w:t>
      </w:r>
      <w:r w:rsidRPr="00B91954">
        <w:rPr>
          <w:sz w:val="22"/>
          <w:szCs w:val="22"/>
        </w:rPr>
        <w:t xml:space="preserve">подписью первого руководителя и печатью) могут присутствовать при вскрытии конвертов с тендерными заявками. </w:t>
      </w:r>
    </w:p>
    <w:p w:rsidR="00B43A1A" w:rsidRPr="00B91954" w:rsidRDefault="00B43A1A" w:rsidP="00B43A1A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Потребители 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тендере по закупке товаров (работ, услуг).</w:t>
      </w:r>
    </w:p>
    <w:p w:rsidR="00B43A1A" w:rsidRPr="00B91954" w:rsidRDefault="00B43A1A" w:rsidP="00B43A1A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Дополнительную информацию и справки можно получить по телефону: 8 (7122) 325-451. </w:t>
      </w:r>
    </w:p>
    <w:p w:rsidR="00802A40" w:rsidRDefault="00B43A1A" w:rsidP="00B43A1A">
      <w:r>
        <w:rPr>
          <w:b/>
          <w:sz w:val="22"/>
          <w:szCs w:val="22"/>
          <w:lang w:val="kk-KZ"/>
        </w:rPr>
        <w:t xml:space="preserve">                                  Тендерная комиссия</w:t>
      </w:r>
    </w:p>
    <w:sectPr w:rsidR="00802A40" w:rsidSect="00B43A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56"/>
    <w:rsid w:val="005D0C39"/>
    <w:rsid w:val="00B43A1A"/>
    <w:rsid w:val="00E77A56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2016-05-11T06:10:00Z</dcterms:created>
  <dcterms:modified xsi:type="dcterms:W3CDTF">2016-05-11T06:11:00Z</dcterms:modified>
</cp:coreProperties>
</file>